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190793" w14:textId="5EE662ED" w:rsidR="00787B52" w:rsidRPr="00403A25" w:rsidRDefault="00403A25" w:rsidP="00403A25">
      <w:pPr>
        <w:jc w:val="right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b/>
          <w:bCs/>
          <w:sz w:val="22"/>
          <w:szCs w:val="22"/>
        </w:rPr>
        <w:t>Załącznik nr 3 do SWZ</w:t>
      </w:r>
      <w:r w:rsidRPr="00403A25">
        <w:rPr>
          <w:rFonts w:ascii="Cambria" w:eastAsia="Calibri" w:hAnsi="Cambria"/>
          <w:b/>
          <w:bCs/>
          <w:iCs/>
          <w:sz w:val="22"/>
          <w:szCs w:val="22"/>
        </w:rPr>
        <w:br/>
      </w:r>
    </w:p>
    <w:p w14:paraId="0D448379" w14:textId="77777777" w:rsidR="00787B52" w:rsidRPr="00403A25" w:rsidRDefault="00787B52" w:rsidP="00403A25">
      <w:pPr>
        <w:pStyle w:val="Akapitzlist"/>
        <w:pBdr>
          <w:bottom w:val="none" w:sz="4" w:space="3" w:color="000000"/>
        </w:pBdr>
        <w:spacing w:after="0" w:line="240" w:lineRule="auto"/>
        <w:ind w:left="426"/>
        <w:jc w:val="right"/>
        <w:rPr>
          <w:rFonts w:ascii="Cambria" w:eastAsia="Times New Roman" w:hAnsi="Cambria"/>
          <w:lang w:eastAsia="pl-PL"/>
        </w:rPr>
      </w:pPr>
    </w:p>
    <w:p w14:paraId="1874701B" w14:textId="77777777" w:rsidR="00787B52" w:rsidRPr="00403A25" w:rsidRDefault="00787B52" w:rsidP="00B27145">
      <w:pPr>
        <w:rPr>
          <w:rFonts w:ascii="Cambria" w:hAnsi="Cambria"/>
          <w:b/>
          <w:sz w:val="22"/>
          <w:szCs w:val="22"/>
        </w:rPr>
      </w:pPr>
      <w:r w:rsidRPr="00403A25">
        <w:rPr>
          <w:rFonts w:ascii="Cambria" w:hAnsi="Cambria"/>
          <w:b/>
          <w:sz w:val="22"/>
          <w:szCs w:val="22"/>
        </w:rPr>
        <w:t>Dane Wykonawcy składającego Oświadczenie:</w:t>
      </w:r>
    </w:p>
    <w:tbl>
      <w:tblPr>
        <w:tblW w:w="850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5812"/>
      </w:tblGrid>
      <w:tr w:rsidR="00787B52" w:rsidRPr="00403A25" w14:paraId="7A426BB3" w14:textId="77777777" w:rsidTr="009B223D">
        <w:trPr>
          <w:trHeight w:val="34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89A9" w14:textId="77777777" w:rsidR="00787B52" w:rsidRPr="00403A25" w:rsidRDefault="00787B52" w:rsidP="00B27145">
            <w:pPr>
              <w:jc w:val="center"/>
              <w:rPr>
                <w:rFonts w:ascii="Cambria" w:eastAsia="Calibri" w:hAnsi="Cambria"/>
                <w:i/>
                <w:sz w:val="22"/>
                <w:szCs w:val="22"/>
              </w:rPr>
            </w:pPr>
            <w:r w:rsidRPr="00403A25">
              <w:rPr>
                <w:rFonts w:ascii="Cambria" w:eastAsia="Calibri" w:hAnsi="Cambria"/>
                <w:sz w:val="22"/>
                <w:szCs w:val="22"/>
              </w:rPr>
              <w:t>Dane Wykonawcy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E7AC" w14:textId="77777777" w:rsidR="00787B52" w:rsidRPr="00403A25" w:rsidRDefault="00787B52" w:rsidP="00B27145">
            <w:pPr>
              <w:jc w:val="center"/>
              <w:rPr>
                <w:rFonts w:ascii="Cambria" w:eastAsia="Calibri" w:hAnsi="Cambria"/>
                <w:i/>
                <w:sz w:val="22"/>
                <w:szCs w:val="22"/>
              </w:rPr>
            </w:pPr>
            <w:r w:rsidRPr="00403A25">
              <w:rPr>
                <w:rFonts w:ascii="Cambria" w:eastAsia="Calibri" w:hAnsi="Cambria"/>
                <w:sz w:val="22"/>
                <w:szCs w:val="22"/>
              </w:rPr>
              <w:t xml:space="preserve">Informacje </w:t>
            </w:r>
          </w:p>
        </w:tc>
      </w:tr>
      <w:tr w:rsidR="00787B52" w:rsidRPr="00403A25" w14:paraId="7FEF96A6" w14:textId="77777777" w:rsidTr="009B223D">
        <w:trPr>
          <w:trHeight w:val="34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B766" w14:textId="77777777" w:rsidR="00787B52" w:rsidRPr="00403A25" w:rsidRDefault="00787B52" w:rsidP="00B27145">
            <w:pPr>
              <w:jc w:val="center"/>
              <w:rPr>
                <w:rFonts w:ascii="Cambria" w:eastAsia="Calibri" w:hAnsi="Cambria"/>
                <w:sz w:val="22"/>
                <w:szCs w:val="22"/>
              </w:rPr>
            </w:pPr>
            <w:r w:rsidRPr="00403A25">
              <w:rPr>
                <w:rFonts w:ascii="Cambria" w:eastAsia="Calibri" w:hAnsi="Cambria"/>
                <w:sz w:val="22"/>
                <w:szCs w:val="22"/>
              </w:rPr>
              <w:t>Nazwa Wykonawcy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AA2F" w14:textId="77777777" w:rsidR="00787B52" w:rsidRPr="00403A25" w:rsidRDefault="00787B52" w:rsidP="00B27145">
            <w:pPr>
              <w:rPr>
                <w:rFonts w:ascii="Cambria" w:eastAsia="Calibri" w:hAnsi="Cambria"/>
                <w:sz w:val="22"/>
                <w:szCs w:val="22"/>
              </w:rPr>
            </w:pPr>
          </w:p>
        </w:tc>
      </w:tr>
    </w:tbl>
    <w:p w14:paraId="25736CBF" w14:textId="77777777" w:rsidR="00787B52" w:rsidRPr="00403A25" w:rsidRDefault="00787B52" w:rsidP="00B27145">
      <w:pPr>
        <w:pStyle w:val="Bezodstpw"/>
        <w:jc w:val="center"/>
        <w:rPr>
          <w:rFonts w:ascii="Cambria" w:hAnsi="Cambria" w:cs="Times New Roman"/>
          <w:i/>
          <w:iCs/>
        </w:rPr>
      </w:pPr>
    </w:p>
    <w:p w14:paraId="4F73320A" w14:textId="77777777" w:rsidR="00787B52" w:rsidRPr="00403A25" w:rsidRDefault="00787B52" w:rsidP="00B27145">
      <w:pPr>
        <w:widowControl w:val="0"/>
        <w:tabs>
          <w:tab w:val="left" w:leader="dot" w:pos="8820"/>
        </w:tabs>
        <w:suppressAutoHyphens/>
        <w:jc w:val="center"/>
        <w:rPr>
          <w:rFonts w:ascii="Cambria" w:hAnsi="Cambria"/>
          <w:sz w:val="22"/>
          <w:szCs w:val="22"/>
        </w:rPr>
      </w:pPr>
    </w:p>
    <w:p w14:paraId="4F683EA1" w14:textId="77777777" w:rsidR="009659C3" w:rsidRPr="00403A25" w:rsidRDefault="009659C3" w:rsidP="00B27145">
      <w:pPr>
        <w:spacing w:after="120"/>
        <w:jc w:val="center"/>
        <w:rPr>
          <w:rFonts w:ascii="Cambria" w:hAnsi="Cambria"/>
          <w:sz w:val="22"/>
          <w:szCs w:val="22"/>
          <w:u w:val="single"/>
        </w:rPr>
      </w:pPr>
      <w:r w:rsidRPr="00403A25">
        <w:rPr>
          <w:rFonts w:ascii="Cambria" w:hAnsi="Cambria"/>
          <w:sz w:val="22"/>
          <w:szCs w:val="22"/>
          <w:u w:val="single"/>
        </w:rPr>
        <w:t xml:space="preserve">Oświadczenia wykonawcy/wykonawcy wspólnie ubiegającego się o udzielenie zamówienia </w:t>
      </w:r>
    </w:p>
    <w:p w14:paraId="6D377935" w14:textId="49931067" w:rsidR="009659C3" w:rsidRPr="00403A25" w:rsidRDefault="009659C3" w:rsidP="00B27145">
      <w:pPr>
        <w:spacing w:before="120"/>
        <w:jc w:val="center"/>
        <w:rPr>
          <w:rFonts w:ascii="Cambria" w:hAnsi="Cambria"/>
          <w:caps/>
          <w:sz w:val="22"/>
          <w:szCs w:val="22"/>
          <w:u w:val="single"/>
        </w:rPr>
      </w:pPr>
      <w:r w:rsidRPr="00403A25">
        <w:rPr>
          <w:rFonts w:ascii="Cambria" w:hAnsi="Cambria"/>
          <w:sz w:val="22"/>
          <w:szCs w:val="22"/>
          <w:u w:val="single"/>
        </w:rPr>
        <w:t xml:space="preserve">DOTYCZĄCE PRZESŁANEK WYKLUCZENIA Z ART. 5K ROZPORZĄDZENIA 833/2014 </w:t>
      </w:r>
    </w:p>
    <w:p w14:paraId="0431DFF1" w14:textId="0CEC74B2" w:rsidR="009659C3" w:rsidRDefault="009659C3" w:rsidP="00B27145">
      <w:pPr>
        <w:spacing w:before="120"/>
        <w:jc w:val="center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sz w:val="22"/>
          <w:szCs w:val="22"/>
        </w:rPr>
        <w:t xml:space="preserve">składane na podstawie art. 125 ust. 1 ustawy </w:t>
      </w:r>
      <w:proofErr w:type="spellStart"/>
      <w:r w:rsidRPr="00403A25">
        <w:rPr>
          <w:rFonts w:ascii="Cambria" w:hAnsi="Cambria"/>
          <w:sz w:val="22"/>
          <w:szCs w:val="22"/>
        </w:rPr>
        <w:t>Pzp</w:t>
      </w:r>
      <w:proofErr w:type="spellEnd"/>
    </w:p>
    <w:p w14:paraId="66459931" w14:textId="77777777" w:rsidR="00F93DA1" w:rsidRPr="00403A25" w:rsidRDefault="00F93DA1" w:rsidP="00B27145">
      <w:pPr>
        <w:spacing w:before="120"/>
        <w:jc w:val="center"/>
        <w:rPr>
          <w:rFonts w:ascii="Cambria" w:hAnsi="Cambria"/>
          <w:sz w:val="22"/>
          <w:szCs w:val="22"/>
          <w:u w:val="single"/>
        </w:rPr>
      </w:pPr>
    </w:p>
    <w:p w14:paraId="0868D36E" w14:textId="4BD3824E" w:rsidR="009659C3" w:rsidRPr="009E2D15" w:rsidRDefault="009659C3" w:rsidP="009E2D15">
      <w:pPr>
        <w:jc w:val="both"/>
        <w:rPr>
          <w:rFonts w:ascii="Cambria" w:hAnsi="Cambria"/>
          <w:sz w:val="22"/>
          <w:szCs w:val="22"/>
        </w:rPr>
      </w:pPr>
      <w:r w:rsidRPr="00F93DA1">
        <w:rPr>
          <w:rFonts w:ascii="Cambria" w:hAnsi="Cambria"/>
          <w:sz w:val="22"/>
          <w:szCs w:val="22"/>
        </w:rPr>
        <w:t xml:space="preserve">Na potrzeby postępowania o udzielenie zamówienia publicznego </w:t>
      </w:r>
      <w:r w:rsidRPr="00F93DA1">
        <w:rPr>
          <w:rFonts w:ascii="Cambria" w:hAnsi="Cambria"/>
          <w:sz w:val="22"/>
          <w:szCs w:val="22"/>
        </w:rPr>
        <w:br/>
      </w:r>
      <w:r w:rsidRPr="009E2D15">
        <w:rPr>
          <w:rFonts w:ascii="Cambria" w:hAnsi="Cambria"/>
          <w:sz w:val="22"/>
          <w:szCs w:val="22"/>
        </w:rPr>
        <w:t>pn</w:t>
      </w:r>
      <w:r w:rsidR="005C7C6F" w:rsidRPr="00D26D01">
        <w:rPr>
          <w:rFonts w:ascii="Cambria" w:hAnsi="Cambria"/>
        </w:rPr>
        <w:t>.</w:t>
      </w:r>
      <w:r w:rsidR="00672099" w:rsidRPr="00D26D01">
        <w:rPr>
          <w:rFonts w:ascii="Cambria" w:hAnsi="Cambria"/>
        </w:rPr>
        <w:t xml:space="preserve"> </w:t>
      </w:r>
      <w:r w:rsidR="00D26D01" w:rsidRPr="00D26D01">
        <w:rPr>
          <w:rFonts w:ascii="Cambria" w:hAnsi="Cambria" w:cs="Arial"/>
          <w:b/>
          <w:color w:val="000000"/>
        </w:rPr>
        <w:t xml:space="preserve">Zakup i dostawa spektrofotometru, spektrometru,  pieca oraz przystawki do pomiarów </w:t>
      </w:r>
      <w:proofErr w:type="spellStart"/>
      <w:r w:rsidR="00D26D01" w:rsidRPr="00D26D01">
        <w:rPr>
          <w:rFonts w:ascii="Cambria" w:hAnsi="Cambria" w:cs="Arial"/>
          <w:b/>
          <w:color w:val="000000"/>
        </w:rPr>
        <w:t>spektroelektrochemicznych</w:t>
      </w:r>
      <w:proofErr w:type="spellEnd"/>
      <w:r w:rsidR="00D26D01" w:rsidRPr="00D26D01">
        <w:rPr>
          <w:rFonts w:ascii="Cambria" w:hAnsi="Cambria" w:cs="Arial"/>
          <w:b/>
          <w:color w:val="000000"/>
        </w:rPr>
        <w:t xml:space="preserve"> z podziałem na części dla Wydziału Chemii UW</w:t>
      </w:r>
      <w:r w:rsidR="005C7C6F" w:rsidRPr="009E2D15">
        <w:rPr>
          <w:rFonts w:ascii="Cambria" w:hAnsi="Cambria"/>
          <w:sz w:val="22"/>
          <w:szCs w:val="22"/>
        </w:rPr>
        <w:t>,</w:t>
      </w:r>
      <w:r w:rsidR="005C7C6F" w:rsidRPr="009E2D15">
        <w:rPr>
          <w:rFonts w:ascii="Cambria" w:hAnsi="Cambria"/>
          <w:i/>
          <w:sz w:val="22"/>
          <w:szCs w:val="22"/>
        </w:rPr>
        <w:t xml:space="preserve"> </w:t>
      </w:r>
      <w:r w:rsidRPr="009E2D15">
        <w:rPr>
          <w:rFonts w:ascii="Cambria" w:hAnsi="Cambria"/>
          <w:sz w:val="22"/>
          <w:szCs w:val="22"/>
        </w:rPr>
        <w:t xml:space="preserve">prowadzonego przez </w:t>
      </w:r>
      <w:r w:rsidR="00447C03" w:rsidRPr="009E2D15">
        <w:rPr>
          <w:rFonts w:ascii="Cambria" w:hAnsi="Cambria"/>
          <w:sz w:val="22"/>
          <w:szCs w:val="22"/>
        </w:rPr>
        <w:t>Uniwersytet Warszawski</w:t>
      </w:r>
      <w:r w:rsidRPr="009E2D15">
        <w:rPr>
          <w:rFonts w:ascii="Cambria" w:hAnsi="Cambria"/>
          <w:i/>
          <w:sz w:val="22"/>
          <w:szCs w:val="22"/>
        </w:rPr>
        <w:t xml:space="preserve">, </w:t>
      </w:r>
      <w:r w:rsidRPr="009E2D15">
        <w:rPr>
          <w:rFonts w:ascii="Cambria" w:hAnsi="Cambria"/>
          <w:sz w:val="22"/>
          <w:szCs w:val="22"/>
        </w:rPr>
        <w:t>oświadczam, co następuje:</w:t>
      </w:r>
    </w:p>
    <w:p w14:paraId="3883E340" w14:textId="77777777" w:rsidR="009659C3" w:rsidRPr="00403A25" w:rsidRDefault="009659C3" w:rsidP="00B27145">
      <w:pPr>
        <w:shd w:val="clear" w:color="auto" w:fill="BFBFBF" w:themeFill="background1" w:themeFillShade="BF"/>
        <w:spacing w:before="360"/>
        <w:rPr>
          <w:rFonts w:ascii="Cambria" w:hAnsi="Cambria"/>
          <w:b/>
          <w:sz w:val="22"/>
          <w:szCs w:val="22"/>
        </w:rPr>
      </w:pPr>
      <w:r w:rsidRPr="00403A25">
        <w:rPr>
          <w:rFonts w:ascii="Cambria" w:hAnsi="Cambria"/>
          <w:b/>
          <w:sz w:val="22"/>
          <w:szCs w:val="22"/>
        </w:rPr>
        <w:t>OŚWIADCZENIA DOTYCZĄCE WYKONAWCY:</w:t>
      </w:r>
    </w:p>
    <w:p w14:paraId="61F89702" w14:textId="77777777" w:rsidR="00403A25" w:rsidRPr="00403A25" w:rsidRDefault="00403A25" w:rsidP="00403A25">
      <w:pPr>
        <w:pStyle w:val="Akapitzlist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60" w:after="0"/>
        <w:ind w:left="426"/>
        <w:jc w:val="both"/>
        <w:rPr>
          <w:rFonts w:ascii="Cambria" w:hAnsi="Cambria"/>
          <w:bCs/>
        </w:rPr>
      </w:pPr>
      <w:r w:rsidRPr="00403A25">
        <w:rPr>
          <w:rFonts w:ascii="Cambria" w:hAnsi="Cambria"/>
          <w:bCs/>
        </w:rPr>
        <w:t xml:space="preserve">Oświadczam, że nie podlegam wykluczeniu z postępowania na podstawie </w:t>
      </w:r>
      <w:r w:rsidRPr="00403A25">
        <w:rPr>
          <w:rFonts w:ascii="Cambria" w:hAnsi="Cambria"/>
          <w:bCs/>
        </w:rPr>
        <w:br/>
        <w:t>art. 5k rozporządzenia Rady (UE) nr 833/2014 z dnia 31 lipca 2014 r. dotyczącego środków ograniczających w związku z działaniami Rosji destabilizującymi sytuację na Ukrainie (Dz. Urz. UE nr L 229 z 31.7.2014, str. 1 ze zm.), dalej: rozporządzenie 833/2014.</w:t>
      </w:r>
      <w:r w:rsidRPr="00403A25">
        <w:rPr>
          <w:rStyle w:val="Odwoanieprzypisudolnego"/>
          <w:rFonts w:ascii="Cambria" w:hAnsi="Cambria"/>
          <w:bCs/>
        </w:rPr>
        <w:footnoteReference w:id="1"/>
      </w:r>
    </w:p>
    <w:p w14:paraId="18C6011E" w14:textId="77777777" w:rsidR="00403A25" w:rsidRPr="00403A25" w:rsidRDefault="00403A25" w:rsidP="00403A25">
      <w:pPr>
        <w:pStyle w:val="NormalnyWeb"/>
        <w:numPr>
          <w:ilvl w:val="0"/>
          <w:numId w:val="2"/>
        </w:numPr>
        <w:spacing w:after="0" w:line="276" w:lineRule="auto"/>
        <w:ind w:left="426"/>
        <w:jc w:val="both"/>
        <w:rPr>
          <w:rFonts w:ascii="Cambria" w:hAnsi="Cambria"/>
          <w:bCs/>
          <w:sz w:val="22"/>
          <w:szCs w:val="22"/>
        </w:rPr>
      </w:pPr>
      <w:r w:rsidRPr="00403A25">
        <w:rPr>
          <w:rFonts w:ascii="Cambria" w:hAnsi="Cambria"/>
          <w:bCs/>
          <w:sz w:val="22"/>
          <w:szCs w:val="22"/>
        </w:rPr>
        <w:t xml:space="preserve">Oświadczam, że nie zachodzą w stosunku do mnie przesłanki wykluczenia z postępowania na podstawie art. </w:t>
      </w:r>
      <w:r w:rsidRPr="00403A25">
        <w:rPr>
          <w:rFonts w:ascii="Cambria" w:eastAsia="Times New Roman" w:hAnsi="Cambria"/>
          <w:bCs/>
          <w:color w:val="222222"/>
          <w:sz w:val="22"/>
          <w:szCs w:val="22"/>
          <w:lang w:eastAsia="pl-PL"/>
        </w:rPr>
        <w:t xml:space="preserve">7 ust. 1 ustawy </w:t>
      </w:r>
      <w:r w:rsidRPr="00403A25">
        <w:rPr>
          <w:rFonts w:ascii="Cambria" w:hAnsi="Cambria"/>
          <w:bCs/>
          <w:color w:val="222222"/>
          <w:sz w:val="22"/>
          <w:szCs w:val="22"/>
        </w:rPr>
        <w:t>z dnia 13 kwietnia 2022 r.</w:t>
      </w:r>
      <w:r w:rsidRPr="00403A25">
        <w:rPr>
          <w:rFonts w:ascii="Cambria" w:hAnsi="Cambria"/>
          <w:bCs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403A25">
        <w:rPr>
          <w:rFonts w:ascii="Cambria" w:hAnsi="Cambria"/>
          <w:bCs/>
          <w:color w:val="222222"/>
          <w:sz w:val="22"/>
          <w:szCs w:val="22"/>
        </w:rPr>
        <w:t>(Dz. U. 2025 poz. 514)</w:t>
      </w:r>
      <w:r w:rsidRPr="00403A25">
        <w:rPr>
          <w:rFonts w:ascii="Cambria" w:hAnsi="Cambria"/>
          <w:bCs/>
          <w:i/>
          <w:iCs/>
          <w:color w:val="222222"/>
          <w:sz w:val="22"/>
          <w:szCs w:val="22"/>
        </w:rPr>
        <w:t>.</w:t>
      </w:r>
      <w:r w:rsidRPr="00403A25">
        <w:rPr>
          <w:rStyle w:val="Odwoanieprzypisudolnego"/>
          <w:rFonts w:ascii="Cambria" w:hAnsi="Cambria"/>
          <w:bCs/>
          <w:color w:val="222222"/>
          <w:sz w:val="22"/>
          <w:szCs w:val="22"/>
        </w:rPr>
        <w:footnoteReference w:id="2"/>
      </w:r>
    </w:p>
    <w:p w14:paraId="22917E76" w14:textId="77777777" w:rsidR="009659C3" w:rsidRPr="00403A25" w:rsidRDefault="009659C3" w:rsidP="00B27145">
      <w:pPr>
        <w:shd w:val="clear" w:color="auto" w:fill="BFBFBF" w:themeFill="background1" w:themeFillShade="BF"/>
        <w:spacing w:before="240" w:after="120"/>
        <w:jc w:val="both"/>
        <w:rPr>
          <w:rFonts w:ascii="Cambria" w:hAnsi="Cambria"/>
          <w:b/>
          <w:sz w:val="22"/>
          <w:szCs w:val="22"/>
        </w:rPr>
      </w:pPr>
      <w:r w:rsidRPr="00403A25">
        <w:rPr>
          <w:rFonts w:ascii="Cambria" w:hAnsi="Cambria"/>
          <w:b/>
          <w:sz w:val="22"/>
          <w:szCs w:val="22"/>
        </w:rPr>
        <w:lastRenderedPageBreak/>
        <w:t>INFORMACJA DOTYCZĄCA POLEGANIA NA ZDOLNOŚCIACH LUB SYTUACJI PODMIOTU UDOSTĘPNIAJĄCEGO ZASOBY W ZAKRESIE ODPOWIADAJĄCYM PONAD 10% WARTOŚCI ZAMÓWIENIA:</w:t>
      </w:r>
    </w:p>
    <w:p w14:paraId="42AD4C3C" w14:textId="77777777" w:rsidR="009659C3" w:rsidRPr="00403A25" w:rsidRDefault="009659C3" w:rsidP="00B27145">
      <w:pPr>
        <w:spacing w:after="120"/>
        <w:jc w:val="both"/>
        <w:rPr>
          <w:rFonts w:ascii="Cambria" w:hAnsi="Cambria"/>
          <w:sz w:val="22"/>
          <w:szCs w:val="22"/>
        </w:rPr>
      </w:pPr>
      <w:bookmarkStart w:id="0" w:name="_Hlk99016800"/>
      <w:r w:rsidRPr="00403A25">
        <w:rPr>
          <w:rFonts w:ascii="Cambria" w:hAnsi="Cambria"/>
          <w:color w:val="0070C0"/>
          <w:sz w:val="22"/>
          <w:szCs w:val="22"/>
        </w:rPr>
        <w:t>[UWAGA</w:t>
      </w:r>
      <w:r w:rsidRPr="00403A25">
        <w:rPr>
          <w:rFonts w:ascii="Cambria" w:hAnsi="Cambria"/>
          <w:i/>
          <w:color w:val="0070C0"/>
          <w:sz w:val="22"/>
          <w:szCs w:val="22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403A25">
        <w:rPr>
          <w:rFonts w:ascii="Cambria" w:hAnsi="Cambria"/>
          <w:color w:val="0070C0"/>
          <w:sz w:val="22"/>
          <w:szCs w:val="22"/>
        </w:rPr>
        <w:t>]</w:t>
      </w:r>
      <w:bookmarkEnd w:id="0"/>
    </w:p>
    <w:p w14:paraId="462148D4" w14:textId="218D5FD2" w:rsidR="00902F6A" w:rsidRPr="00403A25" w:rsidRDefault="009659C3" w:rsidP="00902F6A">
      <w:pPr>
        <w:spacing w:after="120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sz w:val="22"/>
          <w:szCs w:val="22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1" w:name="_Hlk99005462"/>
      <w:r w:rsidRPr="00403A25">
        <w:rPr>
          <w:rFonts w:ascii="Cambria" w:hAnsi="Cambria"/>
          <w:i/>
          <w:sz w:val="22"/>
          <w:szCs w:val="22"/>
        </w:rPr>
        <w:t xml:space="preserve">(wskazać </w:t>
      </w:r>
      <w:bookmarkEnd w:id="1"/>
      <w:r w:rsidRPr="00403A25">
        <w:rPr>
          <w:rFonts w:ascii="Cambria" w:hAnsi="Cambria"/>
          <w:i/>
          <w:sz w:val="22"/>
          <w:szCs w:val="22"/>
        </w:rPr>
        <w:t>dokument i właściwą jednostkę redakcyjną dokumentu, w której określono warunki udziału w postępowaniu),</w:t>
      </w:r>
      <w:r w:rsidRPr="00403A25">
        <w:rPr>
          <w:rFonts w:ascii="Cambria" w:hAnsi="Cambria"/>
          <w:sz w:val="22"/>
          <w:szCs w:val="22"/>
        </w:rPr>
        <w:t xml:space="preserve"> polegam na zdolnościach lub sytuacji następującego podmiotu udostępniającego zasoby: </w:t>
      </w:r>
      <w:bookmarkStart w:id="2" w:name="_Hlk99014455"/>
      <w:r w:rsidRPr="00403A25">
        <w:rPr>
          <w:rFonts w:ascii="Cambria" w:hAnsi="Cambria"/>
          <w:sz w:val="22"/>
          <w:szCs w:val="22"/>
        </w:rPr>
        <w:t>………………………………………………………………………...…………………………</w:t>
      </w:r>
      <w:r w:rsidRPr="00403A25">
        <w:rPr>
          <w:rFonts w:ascii="Cambria" w:hAnsi="Cambria"/>
          <w:i/>
          <w:sz w:val="22"/>
          <w:szCs w:val="22"/>
        </w:rPr>
        <w:t xml:space="preserve"> </w:t>
      </w:r>
      <w:bookmarkEnd w:id="2"/>
      <w:r w:rsidRPr="00403A25">
        <w:rPr>
          <w:rFonts w:ascii="Cambria" w:hAnsi="Cambria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403A25">
        <w:rPr>
          <w:rFonts w:ascii="Cambria" w:hAnsi="Cambria"/>
          <w:i/>
          <w:sz w:val="22"/>
          <w:szCs w:val="22"/>
        </w:rPr>
        <w:t>CEiDG</w:t>
      </w:r>
      <w:proofErr w:type="spellEnd"/>
      <w:r w:rsidRPr="00403A25">
        <w:rPr>
          <w:rFonts w:ascii="Cambria" w:hAnsi="Cambria"/>
          <w:i/>
          <w:sz w:val="22"/>
          <w:szCs w:val="22"/>
        </w:rPr>
        <w:t>)</w:t>
      </w:r>
      <w:r w:rsidRPr="00403A25">
        <w:rPr>
          <w:rFonts w:ascii="Cambria" w:hAnsi="Cambria"/>
          <w:sz w:val="22"/>
          <w:szCs w:val="22"/>
        </w:rPr>
        <w:t>,</w:t>
      </w:r>
      <w:r w:rsidRPr="00403A25">
        <w:rPr>
          <w:rFonts w:ascii="Cambria" w:hAnsi="Cambria"/>
          <w:sz w:val="22"/>
          <w:szCs w:val="22"/>
        </w:rPr>
        <w:br/>
        <w:t xml:space="preserve">w następującym zakresie: …………………………………………………………………………… </w:t>
      </w:r>
    </w:p>
    <w:p w14:paraId="0D526BB2" w14:textId="4E3443FE" w:rsidR="009659C3" w:rsidRPr="00403A25" w:rsidRDefault="009659C3" w:rsidP="00B27145">
      <w:pPr>
        <w:spacing w:after="120"/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i/>
          <w:sz w:val="22"/>
          <w:szCs w:val="22"/>
        </w:rPr>
        <w:t>(określić odpowiedni zakres udostępnianych zasobów dla wskazanego podmiotu)</w:t>
      </w:r>
      <w:r w:rsidRPr="00403A25">
        <w:rPr>
          <w:rFonts w:ascii="Cambria" w:hAnsi="Cambria"/>
          <w:iCs/>
          <w:sz w:val="22"/>
          <w:szCs w:val="22"/>
        </w:rPr>
        <w:t>,</w:t>
      </w:r>
      <w:r w:rsidRPr="00403A25">
        <w:rPr>
          <w:rFonts w:ascii="Cambria" w:hAnsi="Cambria"/>
          <w:i/>
          <w:sz w:val="22"/>
          <w:szCs w:val="22"/>
        </w:rPr>
        <w:br/>
      </w:r>
      <w:r w:rsidRPr="00403A25">
        <w:rPr>
          <w:rFonts w:ascii="Cambria" w:hAnsi="Cambria"/>
          <w:sz w:val="22"/>
          <w:szCs w:val="22"/>
        </w:rPr>
        <w:t xml:space="preserve">co odpowiada ponad 10% wartości przedmiotowego zamówienia. </w:t>
      </w:r>
    </w:p>
    <w:p w14:paraId="2DFA5399" w14:textId="77777777" w:rsidR="009659C3" w:rsidRPr="00403A25" w:rsidRDefault="009659C3" w:rsidP="00B27145">
      <w:pPr>
        <w:shd w:val="clear" w:color="auto" w:fill="BFBFBF" w:themeFill="background1" w:themeFillShade="BF"/>
        <w:spacing w:before="240" w:after="120"/>
        <w:jc w:val="both"/>
        <w:rPr>
          <w:rFonts w:ascii="Cambria" w:hAnsi="Cambria"/>
          <w:b/>
          <w:sz w:val="22"/>
          <w:szCs w:val="22"/>
        </w:rPr>
      </w:pPr>
      <w:r w:rsidRPr="00403A25">
        <w:rPr>
          <w:rFonts w:ascii="Cambria" w:hAnsi="Cambria"/>
          <w:b/>
          <w:sz w:val="22"/>
          <w:szCs w:val="22"/>
        </w:rPr>
        <w:t>OŚWIADCZENIE DOTYCZĄCE PODWYKONAWCY, NA KTÓREGO PRZYPADA PONAD 10% WARTOŚCI ZAMÓWIENIA:</w:t>
      </w:r>
    </w:p>
    <w:p w14:paraId="7765D671" w14:textId="77777777" w:rsidR="009659C3" w:rsidRPr="00403A25" w:rsidRDefault="009659C3" w:rsidP="00B27145">
      <w:pPr>
        <w:spacing w:after="120"/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color w:val="0070C0"/>
          <w:sz w:val="22"/>
          <w:szCs w:val="22"/>
        </w:rPr>
        <w:t>[UWAGA</w:t>
      </w:r>
      <w:r w:rsidRPr="00403A25">
        <w:rPr>
          <w:rFonts w:ascii="Cambria" w:hAnsi="Cambria"/>
          <w:i/>
          <w:color w:val="0070C0"/>
          <w:sz w:val="22"/>
          <w:szCs w:val="22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03A25">
        <w:rPr>
          <w:rFonts w:ascii="Cambria" w:hAnsi="Cambria"/>
          <w:color w:val="0070C0"/>
          <w:sz w:val="22"/>
          <w:szCs w:val="22"/>
        </w:rPr>
        <w:t>]</w:t>
      </w:r>
    </w:p>
    <w:p w14:paraId="18E0A04B" w14:textId="47A1B7E8" w:rsidR="009659C3" w:rsidRPr="00403A25" w:rsidRDefault="009659C3" w:rsidP="00B27145">
      <w:pPr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sz w:val="22"/>
          <w:szCs w:val="22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 </w:t>
      </w:r>
      <w:r w:rsidRPr="00403A25">
        <w:rPr>
          <w:rFonts w:ascii="Cambria" w:hAnsi="Cambria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403A25">
        <w:rPr>
          <w:rFonts w:ascii="Cambria" w:hAnsi="Cambria"/>
          <w:i/>
          <w:sz w:val="22"/>
          <w:szCs w:val="22"/>
        </w:rPr>
        <w:t>CEiDG</w:t>
      </w:r>
      <w:proofErr w:type="spellEnd"/>
      <w:r w:rsidRPr="00403A25">
        <w:rPr>
          <w:rFonts w:ascii="Cambria" w:hAnsi="Cambria"/>
          <w:i/>
          <w:sz w:val="22"/>
          <w:szCs w:val="22"/>
        </w:rPr>
        <w:t>)</w:t>
      </w:r>
      <w:r w:rsidRPr="00403A25">
        <w:rPr>
          <w:rFonts w:ascii="Cambria" w:hAnsi="Cambria"/>
          <w:sz w:val="22"/>
          <w:szCs w:val="22"/>
        </w:rPr>
        <w:t>,</w:t>
      </w:r>
      <w:r w:rsidRPr="00403A25">
        <w:rPr>
          <w:rFonts w:ascii="Cambria" w:hAnsi="Cambria"/>
          <w:sz w:val="22"/>
          <w:szCs w:val="22"/>
        </w:rPr>
        <w:br/>
        <w:t>nie zachodzą podstawy wykluczenia z postępowania o udzielenie zamówienia przewidziane w  art.  5k rozporządzenia 833/2014.</w:t>
      </w:r>
    </w:p>
    <w:p w14:paraId="7C721ECE" w14:textId="77777777" w:rsidR="009659C3" w:rsidRPr="00403A25" w:rsidRDefault="009659C3" w:rsidP="00B27145">
      <w:pPr>
        <w:shd w:val="clear" w:color="auto" w:fill="BFBFBF" w:themeFill="background1" w:themeFillShade="BF"/>
        <w:spacing w:before="240" w:after="120"/>
        <w:jc w:val="both"/>
        <w:rPr>
          <w:rFonts w:ascii="Cambria" w:hAnsi="Cambria"/>
          <w:b/>
          <w:sz w:val="22"/>
          <w:szCs w:val="22"/>
        </w:rPr>
      </w:pPr>
      <w:r w:rsidRPr="00403A25">
        <w:rPr>
          <w:rFonts w:ascii="Cambria" w:hAnsi="Cambria"/>
          <w:b/>
          <w:sz w:val="22"/>
          <w:szCs w:val="22"/>
        </w:rPr>
        <w:t>OŚWIADCZENIE DOTYCZĄCE DOSTAWCY, NA KTÓREGO PRZYPADA PONAD 10% WARTOŚCI ZAMÓWIENIA:</w:t>
      </w:r>
    </w:p>
    <w:p w14:paraId="4114C291" w14:textId="77777777" w:rsidR="009659C3" w:rsidRPr="00403A25" w:rsidRDefault="009659C3" w:rsidP="00B27145">
      <w:pPr>
        <w:spacing w:after="120"/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color w:val="0070C0"/>
          <w:sz w:val="22"/>
          <w:szCs w:val="22"/>
        </w:rPr>
        <w:t>[UWAGA</w:t>
      </w:r>
      <w:r w:rsidRPr="00403A25">
        <w:rPr>
          <w:rFonts w:ascii="Cambria" w:hAnsi="Cambria"/>
          <w:i/>
          <w:color w:val="0070C0"/>
          <w:sz w:val="22"/>
          <w:szCs w:val="22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03A25">
        <w:rPr>
          <w:rFonts w:ascii="Cambria" w:hAnsi="Cambria"/>
          <w:color w:val="0070C0"/>
          <w:sz w:val="22"/>
          <w:szCs w:val="22"/>
        </w:rPr>
        <w:t>]</w:t>
      </w:r>
    </w:p>
    <w:p w14:paraId="547906B9" w14:textId="22191719" w:rsidR="009659C3" w:rsidRPr="00403A25" w:rsidRDefault="009659C3" w:rsidP="00B27145">
      <w:pPr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sz w:val="22"/>
          <w:szCs w:val="22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 </w:t>
      </w:r>
      <w:r w:rsidRPr="00403A25">
        <w:rPr>
          <w:rFonts w:ascii="Cambria" w:hAnsi="Cambria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403A25">
        <w:rPr>
          <w:rFonts w:ascii="Cambria" w:hAnsi="Cambria"/>
          <w:i/>
          <w:sz w:val="22"/>
          <w:szCs w:val="22"/>
        </w:rPr>
        <w:t>CEiDG</w:t>
      </w:r>
      <w:proofErr w:type="spellEnd"/>
      <w:r w:rsidRPr="00403A25">
        <w:rPr>
          <w:rFonts w:ascii="Cambria" w:hAnsi="Cambria"/>
          <w:i/>
          <w:sz w:val="22"/>
          <w:szCs w:val="22"/>
        </w:rPr>
        <w:t>)</w:t>
      </w:r>
      <w:r w:rsidRPr="00403A25">
        <w:rPr>
          <w:rFonts w:ascii="Cambria" w:hAnsi="Cambria"/>
          <w:sz w:val="22"/>
          <w:szCs w:val="22"/>
        </w:rPr>
        <w:t>,</w:t>
      </w:r>
      <w:r w:rsidRPr="00403A25">
        <w:rPr>
          <w:rFonts w:ascii="Cambria" w:hAnsi="Cambria"/>
          <w:sz w:val="22"/>
          <w:szCs w:val="22"/>
        </w:rPr>
        <w:br/>
        <w:t>nie zachodzą podstawy wykluczenia z postępowania o udzielenie zamówienia przewidziane w  art.  5k rozporządzenia 833/2014.</w:t>
      </w:r>
    </w:p>
    <w:p w14:paraId="4203BD13" w14:textId="77777777" w:rsidR="009659C3" w:rsidRPr="00403A25" w:rsidRDefault="009659C3" w:rsidP="00B27145">
      <w:pPr>
        <w:ind w:left="5664" w:firstLine="708"/>
        <w:jc w:val="both"/>
        <w:rPr>
          <w:rFonts w:ascii="Cambria" w:hAnsi="Cambria"/>
          <w:i/>
          <w:sz w:val="22"/>
          <w:szCs w:val="22"/>
        </w:rPr>
      </w:pPr>
    </w:p>
    <w:p w14:paraId="247961E3" w14:textId="77777777" w:rsidR="009659C3" w:rsidRPr="00403A25" w:rsidRDefault="009659C3" w:rsidP="00B27145">
      <w:pPr>
        <w:shd w:val="clear" w:color="auto" w:fill="BFBFBF" w:themeFill="background1" w:themeFillShade="BF"/>
        <w:spacing w:before="240"/>
        <w:jc w:val="both"/>
        <w:rPr>
          <w:rFonts w:ascii="Cambria" w:hAnsi="Cambria"/>
          <w:b/>
          <w:sz w:val="22"/>
          <w:szCs w:val="22"/>
        </w:rPr>
      </w:pPr>
      <w:r w:rsidRPr="00403A25">
        <w:rPr>
          <w:rFonts w:ascii="Cambria" w:hAnsi="Cambria"/>
          <w:b/>
          <w:sz w:val="22"/>
          <w:szCs w:val="22"/>
        </w:rPr>
        <w:t>OŚWIADCZENIE DOTYCZĄCE PODANYCH INFORMACJI:</w:t>
      </w:r>
    </w:p>
    <w:p w14:paraId="5FAD0F17" w14:textId="77777777" w:rsidR="009659C3" w:rsidRPr="00403A25" w:rsidRDefault="009659C3" w:rsidP="00B27145">
      <w:pPr>
        <w:jc w:val="both"/>
        <w:rPr>
          <w:rFonts w:ascii="Cambria" w:hAnsi="Cambria"/>
          <w:sz w:val="22"/>
          <w:szCs w:val="22"/>
        </w:rPr>
      </w:pPr>
    </w:p>
    <w:p w14:paraId="0D28C617" w14:textId="77777777" w:rsidR="009659C3" w:rsidRPr="00403A25" w:rsidRDefault="009659C3" w:rsidP="00B27145">
      <w:pPr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sz w:val="22"/>
          <w:szCs w:val="22"/>
        </w:rPr>
        <w:lastRenderedPageBreak/>
        <w:t xml:space="preserve">Oświadczam, że wszystkie informacje podane w powyższych oświadczeniach są aktualne </w:t>
      </w:r>
      <w:r w:rsidRPr="00403A25">
        <w:rPr>
          <w:rFonts w:ascii="Cambria" w:hAnsi="Cambria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04426EF" w14:textId="77777777" w:rsidR="009659C3" w:rsidRPr="00403A25" w:rsidRDefault="009659C3" w:rsidP="00B27145">
      <w:pPr>
        <w:jc w:val="both"/>
        <w:rPr>
          <w:rFonts w:ascii="Cambria" w:hAnsi="Cambria"/>
          <w:sz w:val="22"/>
          <w:szCs w:val="22"/>
        </w:rPr>
      </w:pPr>
    </w:p>
    <w:p w14:paraId="0196A314" w14:textId="77777777" w:rsidR="009659C3" w:rsidRPr="00403A25" w:rsidRDefault="009659C3" w:rsidP="00B27145">
      <w:pPr>
        <w:shd w:val="clear" w:color="auto" w:fill="BFBFBF" w:themeFill="background1" w:themeFillShade="BF"/>
        <w:spacing w:after="120"/>
        <w:jc w:val="both"/>
        <w:rPr>
          <w:rFonts w:ascii="Cambria" w:hAnsi="Cambria"/>
          <w:b/>
          <w:sz w:val="22"/>
          <w:szCs w:val="22"/>
        </w:rPr>
      </w:pPr>
      <w:r w:rsidRPr="00403A25">
        <w:rPr>
          <w:rFonts w:ascii="Cambria" w:hAnsi="Cambria"/>
          <w:b/>
          <w:sz w:val="22"/>
          <w:szCs w:val="22"/>
        </w:rPr>
        <w:t>INFORMACJA DOTYCZĄCA DOSTĘPU DO PODMIOTOWYCH ŚRODKÓW DOWODOWYCH:</w:t>
      </w:r>
    </w:p>
    <w:p w14:paraId="0AFADA4F" w14:textId="77777777" w:rsidR="009659C3" w:rsidRPr="00403A25" w:rsidRDefault="009659C3" w:rsidP="00B27145">
      <w:pPr>
        <w:spacing w:after="120"/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  <w:r w:rsidRPr="00403A25">
        <w:rPr>
          <w:rFonts w:ascii="Cambria" w:hAnsi="Cambria"/>
          <w:sz w:val="22"/>
          <w:szCs w:val="22"/>
        </w:rPr>
        <w:br/>
        <w:t>1) ......................................................................................................................................................</w:t>
      </w:r>
    </w:p>
    <w:p w14:paraId="5495CA56" w14:textId="77777777" w:rsidR="009659C3" w:rsidRPr="00403A25" w:rsidRDefault="009659C3" w:rsidP="00B27145">
      <w:pPr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11802F15" w14:textId="77777777" w:rsidR="009659C3" w:rsidRPr="00403A25" w:rsidRDefault="009659C3" w:rsidP="00B27145">
      <w:pPr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583C958C" w14:textId="0B9BD41C" w:rsidR="00B27145" w:rsidRPr="00403A25" w:rsidRDefault="009659C3" w:rsidP="001F3A5B">
      <w:pPr>
        <w:jc w:val="both"/>
        <w:rPr>
          <w:rFonts w:ascii="Cambria" w:eastAsia="Calibri" w:hAnsi="Cambria"/>
          <w:sz w:val="22"/>
          <w:szCs w:val="22"/>
        </w:rPr>
      </w:pPr>
      <w:r w:rsidRPr="00403A25">
        <w:rPr>
          <w:rFonts w:ascii="Cambria" w:hAnsi="Cambria"/>
          <w:i/>
          <w:sz w:val="22"/>
          <w:szCs w:val="22"/>
        </w:rPr>
        <w:t>(wskazać podmiotowy środek dowodowy, adres internetowy, wydający urząd lub organ, dokładne dane referencyjne dokumentacji)</w:t>
      </w:r>
      <w:r w:rsidR="00B27145" w:rsidRPr="00403A25">
        <w:rPr>
          <w:rFonts w:ascii="Cambria" w:eastAsia="Calibri" w:hAnsi="Cambria"/>
          <w:sz w:val="22"/>
          <w:szCs w:val="22"/>
        </w:rPr>
        <w:br w:type="page"/>
      </w:r>
    </w:p>
    <w:p w14:paraId="4B9BA8F5" w14:textId="77777777" w:rsidR="00403A25" w:rsidRPr="00403A25" w:rsidRDefault="00403A25" w:rsidP="00B27145">
      <w:pPr>
        <w:rPr>
          <w:rFonts w:ascii="Cambria" w:hAnsi="Cambria"/>
          <w:sz w:val="22"/>
          <w:szCs w:val="22"/>
        </w:rPr>
      </w:pPr>
    </w:p>
    <w:p w14:paraId="7912BE67" w14:textId="3F80CF40" w:rsidR="00B27145" w:rsidRPr="00E71798" w:rsidRDefault="00B27145" w:rsidP="00B27145">
      <w:pPr>
        <w:rPr>
          <w:rFonts w:ascii="Cambria" w:hAnsi="Cambria"/>
          <w:b/>
          <w:sz w:val="22"/>
          <w:szCs w:val="22"/>
        </w:rPr>
      </w:pPr>
      <w:r w:rsidRPr="00E71798">
        <w:rPr>
          <w:rFonts w:ascii="Cambria" w:hAnsi="Cambria"/>
          <w:b/>
          <w:sz w:val="22"/>
          <w:szCs w:val="22"/>
        </w:rPr>
        <w:t>Dane Podmiotu udostępniającego zasoby składającego Oświadczenie:</w:t>
      </w:r>
    </w:p>
    <w:tbl>
      <w:tblPr>
        <w:tblW w:w="850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5812"/>
      </w:tblGrid>
      <w:tr w:rsidR="00B27145" w:rsidRPr="00403A25" w14:paraId="5F3CB6DF" w14:textId="77777777" w:rsidTr="004E4BEE">
        <w:trPr>
          <w:trHeight w:val="34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6B0E" w14:textId="3F787AF5" w:rsidR="00B27145" w:rsidRPr="00403A25" w:rsidRDefault="00B27145" w:rsidP="004E4BEE">
            <w:pPr>
              <w:jc w:val="center"/>
              <w:rPr>
                <w:rFonts w:ascii="Cambria" w:eastAsia="Calibri" w:hAnsi="Cambria"/>
                <w:i/>
                <w:sz w:val="22"/>
                <w:szCs w:val="22"/>
              </w:rPr>
            </w:pPr>
            <w:r w:rsidRPr="00403A25">
              <w:rPr>
                <w:rFonts w:ascii="Cambria" w:eastAsia="Calibri" w:hAnsi="Cambria"/>
                <w:sz w:val="22"/>
                <w:szCs w:val="22"/>
              </w:rPr>
              <w:t xml:space="preserve">Dane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D8D1" w14:textId="77777777" w:rsidR="00B27145" w:rsidRPr="00403A25" w:rsidRDefault="00B27145" w:rsidP="004E4BEE">
            <w:pPr>
              <w:jc w:val="center"/>
              <w:rPr>
                <w:rFonts w:ascii="Cambria" w:eastAsia="Calibri" w:hAnsi="Cambria"/>
                <w:i/>
                <w:sz w:val="22"/>
                <w:szCs w:val="22"/>
              </w:rPr>
            </w:pPr>
            <w:r w:rsidRPr="00403A25">
              <w:rPr>
                <w:rFonts w:ascii="Cambria" w:eastAsia="Calibri" w:hAnsi="Cambria"/>
                <w:sz w:val="22"/>
                <w:szCs w:val="22"/>
              </w:rPr>
              <w:t xml:space="preserve">Informacje </w:t>
            </w:r>
          </w:p>
        </w:tc>
      </w:tr>
      <w:tr w:rsidR="00B27145" w:rsidRPr="00403A25" w14:paraId="05DD7223" w14:textId="77777777" w:rsidTr="004E4BEE">
        <w:trPr>
          <w:trHeight w:val="34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066E6" w14:textId="43236222" w:rsidR="00B27145" w:rsidRPr="00403A25" w:rsidRDefault="00B27145" w:rsidP="004E4BEE">
            <w:pPr>
              <w:jc w:val="center"/>
              <w:rPr>
                <w:rFonts w:ascii="Cambria" w:eastAsia="Calibri" w:hAnsi="Cambria"/>
                <w:sz w:val="22"/>
                <w:szCs w:val="22"/>
              </w:rPr>
            </w:pPr>
            <w:r w:rsidRPr="00403A25">
              <w:rPr>
                <w:rFonts w:ascii="Cambria" w:eastAsia="Calibri" w:hAnsi="Cambria"/>
                <w:sz w:val="22"/>
                <w:szCs w:val="22"/>
              </w:rPr>
              <w:t xml:space="preserve">Nazwa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4FE2" w14:textId="77777777" w:rsidR="00B27145" w:rsidRPr="00403A25" w:rsidRDefault="00B27145" w:rsidP="004E4BEE">
            <w:pPr>
              <w:rPr>
                <w:rFonts w:ascii="Cambria" w:eastAsia="Calibri" w:hAnsi="Cambria"/>
                <w:sz w:val="22"/>
                <w:szCs w:val="22"/>
              </w:rPr>
            </w:pPr>
          </w:p>
        </w:tc>
      </w:tr>
    </w:tbl>
    <w:p w14:paraId="1327CDE6" w14:textId="77777777" w:rsidR="00B27145" w:rsidRPr="00403A25" w:rsidRDefault="00B27145" w:rsidP="00B27145">
      <w:pPr>
        <w:spacing w:after="120"/>
        <w:jc w:val="center"/>
        <w:rPr>
          <w:rFonts w:ascii="Cambria" w:hAnsi="Cambria"/>
          <w:sz w:val="22"/>
          <w:szCs w:val="22"/>
          <w:u w:val="single"/>
        </w:rPr>
      </w:pPr>
    </w:p>
    <w:p w14:paraId="76AA1C67" w14:textId="702694CF" w:rsidR="00B27145" w:rsidRPr="00403A25" w:rsidRDefault="00B27145" w:rsidP="00B27145">
      <w:pPr>
        <w:spacing w:after="120"/>
        <w:jc w:val="center"/>
        <w:rPr>
          <w:rFonts w:ascii="Cambria" w:hAnsi="Cambria"/>
          <w:sz w:val="22"/>
          <w:szCs w:val="22"/>
          <w:u w:val="single"/>
        </w:rPr>
      </w:pPr>
      <w:r w:rsidRPr="00403A25">
        <w:rPr>
          <w:rFonts w:ascii="Cambria" w:hAnsi="Cambria"/>
          <w:sz w:val="22"/>
          <w:szCs w:val="22"/>
          <w:u w:val="single"/>
        </w:rPr>
        <w:t>Oświadczenia podmiotu udostępniającego zasoby (</w:t>
      </w:r>
      <w:r w:rsidRPr="00403A25">
        <w:rPr>
          <w:rFonts w:ascii="Cambria" w:hAnsi="Cambria"/>
          <w:color w:val="FF0000"/>
          <w:sz w:val="22"/>
          <w:szCs w:val="22"/>
          <w:u w:val="single"/>
        </w:rPr>
        <w:t>jeżeli dotyczy</w:t>
      </w:r>
      <w:r w:rsidRPr="00403A25">
        <w:rPr>
          <w:rFonts w:ascii="Cambria" w:hAnsi="Cambria"/>
          <w:sz w:val="22"/>
          <w:szCs w:val="22"/>
          <w:u w:val="single"/>
        </w:rPr>
        <w:t>)</w:t>
      </w:r>
    </w:p>
    <w:p w14:paraId="77109B78" w14:textId="300BF9BA" w:rsidR="00B27145" w:rsidRPr="00403A25" w:rsidRDefault="00B27145" w:rsidP="00B27145">
      <w:pPr>
        <w:spacing w:before="120"/>
        <w:jc w:val="center"/>
        <w:rPr>
          <w:rFonts w:ascii="Cambria" w:hAnsi="Cambria"/>
          <w:caps/>
          <w:sz w:val="22"/>
          <w:szCs w:val="22"/>
          <w:u w:val="single"/>
        </w:rPr>
      </w:pPr>
      <w:r w:rsidRPr="00403A25">
        <w:rPr>
          <w:rFonts w:ascii="Cambria" w:hAnsi="Cambria"/>
          <w:sz w:val="22"/>
          <w:szCs w:val="22"/>
          <w:u w:val="single"/>
        </w:rPr>
        <w:t xml:space="preserve">DOTYCZĄCE PRZESŁANEK WYKLUCZENIA Z ART. 5K ROZPORZĄDZENIA 833/2014 </w:t>
      </w:r>
    </w:p>
    <w:p w14:paraId="532934C4" w14:textId="10AA1EF5" w:rsidR="00B27145" w:rsidRDefault="00B27145" w:rsidP="00902F6A">
      <w:pPr>
        <w:spacing w:before="120" w:line="276" w:lineRule="auto"/>
        <w:jc w:val="center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sz w:val="22"/>
          <w:szCs w:val="22"/>
        </w:rPr>
        <w:t xml:space="preserve">składane na podstawie art. 125 ust. 5 ustawy </w:t>
      </w:r>
      <w:proofErr w:type="spellStart"/>
      <w:r w:rsidRPr="00403A25">
        <w:rPr>
          <w:rFonts w:ascii="Cambria" w:hAnsi="Cambria"/>
          <w:sz w:val="22"/>
          <w:szCs w:val="22"/>
        </w:rPr>
        <w:t>Pzp</w:t>
      </w:r>
      <w:proofErr w:type="spellEnd"/>
    </w:p>
    <w:p w14:paraId="69725BCB" w14:textId="77777777" w:rsidR="00F93DA1" w:rsidRPr="00403A25" w:rsidRDefault="00F93DA1" w:rsidP="00902F6A">
      <w:pPr>
        <w:spacing w:before="120" w:line="276" w:lineRule="auto"/>
        <w:jc w:val="center"/>
        <w:rPr>
          <w:rFonts w:ascii="Cambria" w:hAnsi="Cambria"/>
          <w:sz w:val="22"/>
          <w:szCs w:val="22"/>
          <w:u w:val="single"/>
        </w:rPr>
      </w:pPr>
    </w:p>
    <w:p w14:paraId="5C5F9AE4" w14:textId="559E0979" w:rsidR="00B27145" w:rsidRPr="00F93DA1" w:rsidRDefault="00B27145" w:rsidP="00F93DA1">
      <w:pPr>
        <w:keepLines/>
        <w:widowControl w:val="0"/>
        <w:suppressAutoHyphens/>
        <w:spacing w:line="360" w:lineRule="auto"/>
        <w:jc w:val="both"/>
        <w:rPr>
          <w:rFonts w:ascii="Cambria" w:hAnsi="Cambria"/>
          <w:sz w:val="22"/>
          <w:szCs w:val="22"/>
        </w:rPr>
      </w:pPr>
      <w:r w:rsidRPr="00F93DA1">
        <w:rPr>
          <w:rFonts w:ascii="Cambria" w:hAnsi="Cambria"/>
          <w:sz w:val="22"/>
          <w:szCs w:val="22"/>
        </w:rPr>
        <w:t xml:space="preserve">Na potrzeby postępowania o udzielenie zamówienia publicznego </w:t>
      </w:r>
      <w:r w:rsidRPr="00F93DA1">
        <w:rPr>
          <w:rFonts w:ascii="Cambria" w:hAnsi="Cambria"/>
          <w:sz w:val="22"/>
          <w:szCs w:val="22"/>
        </w:rPr>
        <w:br/>
      </w:r>
      <w:proofErr w:type="spellStart"/>
      <w:r w:rsidRPr="00F93DA1">
        <w:rPr>
          <w:rFonts w:ascii="Cambria" w:hAnsi="Cambria"/>
          <w:sz w:val="22"/>
          <w:szCs w:val="22"/>
        </w:rPr>
        <w:t>pn</w:t>
      </w:r>
      <w:proofErr w:type="spellEnd"/>
      <w:r w:rsidR="005C7C6F" w:rsidRPr="00F93DA1">
        <w:rPr>
          <w:rFonts w:ascii="Cambria" w:hAnsi="Cambria"/>
          <w:sz w:val="22"/>
          <w:szCs w:val="22"/>
        </w:rPr>
        <w:t xml:space="preserve"> .:</w:t>
      </w:r>
      <w:r w:rsidR="00902F6A" w:rsidRPr="00F93DA1">
        <w:rPr>
          <w:rFonts w:ascii="Cambria" w:hAnsi="Cambria"/>
          <w:sz w:val="22"/>
          <w:szCs w:val="22"/>
        </w:rPr>
        <w:t>”</w:t>
      </w:r>
      <w:r w:rsidR="00403A25" w:rsidRPr="00F93DA1">
        <w:rPr>
          <w:rFonts w:ascii="Cambria" w:hAnsi="Cambria" w:cs="Arial"/>
          <w:b/>
          <w:sz w:val="22"/>
          <w:szCs w:val="22"/>
        </w:rPr>
        <w:t xml:space="preserve"> </w:t>
      </w:r>
      <w:r w:rsidR="00D26D01" w:rsidRPr="00D26D01">
        <w:rPr>
          <w:rFonts w:ascii="Cambria" w:hAnsi="Cambria" w:cs="Arial"/>
          <w:b/>
          <w:color w:val="000000"/>
        </w:rPr>
        <w:t xml:space="preserve">Zakup i dostawa spektrofotometru, spektrometru,  pieca oraz przystawki do pomiarów </w:t>
      </w:r>
      <w:proofErr w:type="spellStart"/>
      <w:r w:rsidR="00D26D01" w:rsidRPr="00D26D01">
        <w:rPr>
          <w:rFonts w:ascii="Cambria" w:hAnsi="Cambria" w:cs="Arial"/>
          <w:b/>
          <w:color w:val="000000"/>
        </w:rPr>
        <w:t>spektroelektrochemicznych</w:t>
      </w:r>
      <w:proofErr w:type="spellEnd"/>
      <w:r w:rsidR="00D26D01" w:rsidRPr="00D26D01">
        <w:rPr>
          <w:rFonts w:ascii="Cambria" w:hAnsi="Cambria" w:cs="Arial"/>
          <w:b/>
          <w:color w:val="000000"/>
        </w:rPr>
        <w:t xml:space="preserve"> z podziałem na części dla Wydziału Chemii UW</w:t>
      </w:r>
      <w:bookmarkStart w:id="3" w:name="_GoBack"/>
      <w:bookmarkEnd w:id="3"/>
      <w:r w:rsidR="00902F6A" w:rsidRPr="00F93DA1">
        <w:rPr>
          <w:rFonts w:ascii="Cambria" w:hAnsi="Cambria"/>
          <w:sz w:val="22"/>
          <w:szCs w:val="22"/>
        </w:rPr>
        <w:t>”</w:t>
      </w:r>
      <w:r w:rsidR="005C7C6F" w:rsidRPr="00F93DA1">
        <w:rPr>
          <w:rFonts w:ascii="Cambria" w:hAnsi="Cambria"/>
          <w:sz w:val="22"/>
          <w:szCs w:val="22"/>
        </w:rPr>
        <w:t>,</w:t>
      </w:r>
      <w:r w:rsidR="005C7C6F" w:rsidRPr="00F93DA1">
        <w:rPr>
          <w:rFonts w:ascii="Cambria" w:hAnsi="Cambria"/>
          <w:i/>
          <w:sz w:val="22"/>
          <w:szCs w:val="22"/>
        </w:rPr>
        <w:t xml:space="preserve"> </w:t>
      </w:r>
      <w:r w:rsidRPr="00F93DA1">
        <w:rPr>
          <w:rFonts w:ascii="Cambria" w:hAnsi="Cambria"/>
          <w:sz w:val="22"/>
          <w:szCs w:val="22"/>
        </w:rPr>
        <w:t xml:space="preserve">prowadzonego przez </w:t>
      </w:r>
      <w:r w:rsidR="005C7C6F" w:rsidRPr="00F93DA1">
        <w:rPr>
          <w:rFonts w:ascii="Cambria" w:hAnsi="Cambria"/>
          <w:sz w:val="22"/>
          <w:szCs w:val="22"/>
        </w:rPr>
        <w:t>Uniwersytet Warszawski</w:t>
      </w:r>
      <w:r w:rsidRPr="00F93DA1">
        <w:rPr>
          <w:rFonts w:ascii="Cambria" w:hAnsi="Cambria"/>
          <w:i/>
          <w:sz w:val="22"/>
          <w:szCs w:val="22"/>
        </w:rPr>
        <w:t xml:space="preserve">, </w:t>
      </w:r>
      <w:r w:rsidRPr="00F93DA1">
        <w:rPr>
          <w:rFonts w:ascii="Cambria" w:hAnsi="Cambria"/>
          <w:sz w:val="22"/>
          <w:szCs w:val="22"/>
        </w:rPr>
        <w:t>oświadczam, co następuje:</w:t>
      </w:r>
    </w:p>
    <w:p w14:paraId="42D22710" w14:textId="77777777" w:rsidR="00B27145" w:rsidRPr="00403A25" w:rsidRDefault="00B27145" w:rsidP="00B27145">
      <w:pPr>
        <w:shd w:val="clear" w:color="auto" w:fill="BFBFBF" w:themeFill="background1" w:themeFillShade="BF"/>
        <w:spacing w:before="360"/>
        <w:rPr>
          <w:rFonts w:ascii="Cambria" w:hAnsi="Cambria"/>
          <w:b/>
          <w:sz w:val="22"/>
          <w:szCs w:val="22"/>
        </w:rPr>
      </w:pPr>
      <w:r w:rsidRPr="00403A25">
        <w:rPr>
          <w:rFonts w:ascii="Cambria" w:hAnsi="Cambria"/>
          <w:b/>
          <w:sz w:val="22"/>
          <w:szCs w:val="22"/>
        </w:rPr>
        <w:t>OŚWIADCZENIA DOTYCZĄCE PODMIOTU UDOSTEPNIAJĄCEGO ZASOBY:</w:t>
      </w:r>
    </w:p>
    <w:p w14:paraId="13315FDD" w14:textId="3BE2D8CD" w:rsidR="00B27145" w:rsidRPr="00403A25" w:rsidRDefault="00B27145" w:rsidP="00B27145">
      <w:pPr>
        <w:spacing w:before="360"/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sz w:val="22"/>
          <w:szCs w:val="22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</w:t>
      </w:r>
      <w:r w:rsidRPr="00403A25">
        <w:rPr>
          <w:rStyle w:val="Odwoanieprzypisudolnego"/>
          <w:rFonts w:ascii="Cambria" w:hAnsi="Cambria"/>
          <w:sz w:val="22"/>
          <w:szCs w:val="22"/>
        </w:rPr>
        <w:footnoteReference w:id="3"/>
      </w:r>
    </w:p>
    <w:p w14:paraId="315C04BE" w14:textId="77777777" w:rsidR="00B27145" w:rsidRPr="00403A25" w:rsidRDefault="00B27145" w:rsidP="00B27145">
      <w:pPr>
        <w:ind w:left="5664" w:firstLine="708"/>
        <w:jc w:val="both"/>
        <w:rPr>
          <w:rFonts w:ascii="Cambria" w:hAnsi="Cambria"/>
          <w:i/>
          <w:sz w:val="22"/>
          <w:szCs w:val="22"/>
        </w:rPr>
      </w:pPr>
    </w:p>
    <w:p w14:paraId="322EABAA" w14:textId="77777777" w:rsidR="00B27145" w:rsidRPr="00403A25" w:rsidRDefault="00B27145" w:rsidP="00B27145">
      <w:pPr>
        <w:shd w:val="clear" w:color="auto" w:fill="BFBFBF" w:themeFill="background1" w:themeFillShade="BF"/>
        <w:jc w:val="both"/>
        <w:rPr>
          <w:rFonts w:ascii="Cambria" w:hAnsi="Cambria"/>
          <w:b/>
          <w:sz w:val="22"/>
          <w:szCs w:val="22"/>
        </w:rPr>
      </w:pPr>
      <w:r w:rsidRPr="00403A25">
        <w:rPr>
          <w:rFonts w:ascii="Cambria" w:hAnsi="Cambria"/>
          <w:b/>
          <w:sz w:val="22"/>
          <w:szCs w:val="22"/>
        </w:rPr>
        <w:t>OŚWIADCZENIE DOTYCZĄCE PODANYCH INFORMACJI:</w:t>
      </w:r>
    </w:p>
    <w:p w14:paraId="437C6CE7" w14:textId="77777777" w:rsidR="00B27145" w:rsidRPr="00403A25" w:rsidRDefault="00B27145" w:rsidP="00B27145">
      <w:pPr>
        <w:jc w:val="both"/>
        <w:rPr>
          <w:rFonts w:ascii="Cambria" w:hAnsi="Cambria"/>
          <w:sz w:val="22"/>
          <w:szCs w:val="22"/>
        </w:rPr>
      </w:pPr>
    </w:p>
    <w:p w14:paraId="176AB316" w14:textId="77777777" w:rsidR="00B27145" w:rsidRPr="00403A25" w:rsidRDefault="00B27145" w:rsidP="00B27145">
      <w:pPr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sz w:val="22"/>
          <w:szCs w:val="22"/>
        </w:rPr>
        <w:lastRenderedPageBreak/>
        <w:t xml:space="preserve">Oświadczam, że wszystkie informacje podane w powyższych oświadczeniach są aktualne </w:t>
      </w:r>
      <w:r w:rsidRPr="00403A25">
        <w:rPr>
          <w:rFonts w:ascii="Cambria" w:hAnsi="Cambria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3650C4F" w14:textId="77777777" w:rsidR="00B27145" w:rsidRPr="00403A25" w:rsidRDefault="00B27145" w:rsidP="00B27145">
      <w:pPr>
        <w:jc w:val="both"/>
        <w:rPr>
          <w:rFonts w:ascii="Cambria" w:hAnsi="Cambria"/>
          <w:sz w:val="22"/>
          <w:szCs w:val="22"/>
        </w:rPr>
      </w:pPr>
    </w:p>
    <w:p w14:paraId="0696312F" w14:textId="77777777" w:rsidR="00B27145" w:rsidRPr="00403A25" w:rsidRDefault="00B27145" w:rsidP="00B27145">
      <w:pPr>
        <w:shd w:val="clear" w:color="auto" w:fill="BFBFBF" w:themeFill="background1" w:themeFillShade="BF"/>
        <w:spacing w:after="120"/>
        <w:jc w:val="both"/>
        <w:rPr>
          <w:rFonts w:ascii="Cambria" w:hAnsi="Cambria"/>
          <w:b/>
          <w:sz w:val="22"/>
          <w:szCs w:val="22"/>
        </w:rPr>
      </w:pPr>
      <w:r w:rsidRPr="00403A25">
        <w:rPr>
          <w:rFonts w:ascii="Cambria" w:hAnsi="Cambria"/>
          <w:b/>
          <w:sz w:val="22"/>
          <w:szCs w:val="22"/>
        </w:rPr>
        <w:t>INFORMACJA DOTYCZĄCA DOSTĘPU DO PODMIOTOWYCH ŚRODKÓW DOWODOWYCH:</w:t>
      </w:r>
    </w:p>
    <w:p w14:paraId="4AE97C90" w14:textId="77777777" w:rsidR="00B27145" w:rsidRPr="00403A25" w:rsidRDefault="00B27145" w:rsidP="00B27145">
      <w:pPr>
        <w:spacing w:after="120"/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7A5C8BC2" w14:textId="77777777" w:rsidR="00B27145" w:rsidRPr="00403A25" w:rsidRDefault="00B27145" w:rsidP="00B27145">
      <w:pPr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4B6A7D73" w14:textId="77777777" w:rsidR="00B27145" w:rsidRPr="00403A25" w:rsidRDefault="00B27145" w:rsidP="00B27145">
      <w:pPr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4F5B74E0" w14:textId="77777777" w:rsidR="00B27145" w:rsidRPr="00403A25" w:rsidRDefault="00B27145" w:rsidP="00B27145">
      <w:pPr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2741FE04" w14:textId="34319439" w:rsidR="00787B52" w:rsidRPr="00403A25" w:rsidRDefault="00B27145" w:rsidP="00AB7DF3">
      <w:pPr>
        <w:jc w:val="both"/>
        <w:rPr>
          <w:rFonts w:ascii="Cambria" w:hAnsi="Cambria"/>
          <w:sz w:val="22"/>
          <w:szCs w:val="22"/>
        </w:rPr>
      </w:pPr>
      <w:r w:rsidRPr="00403A25">
        <w:rPr>
          <w:rFonts w:ascii="Cambria" w:hAnsi="Cambria"/>
          <w:i/>
          <w:sz w:val="22"/>
          <w:szCs w:val="22"/>
        </w:rPr>
        <w:t>(wskazać podmiotowy środek dowodowy, adres internetowy, wydający urząd lub organ, dokładne dane referencyjne dokumentacji)</w:t>
      </w:r>
    </w:p>
    <w:sectPr w:rsidR="00787B52" w:rsidRPr="00403A25" w:rsidSect="00AB7DF3">
      <w:headerReference w:type="default" r:id="rId7"/>
      <w:pgSz w:w="11906" w:h="16838"/>
      <w:pgMar w:top="1135" w:right="1701" w:bottom="1418" w:left="1701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2F5729" w14:textId="77777777" w:rsidR="0004347C" w:rsidRDefault="0004347C">
      <w:r>
        <w:separator/>
      </w:r>
    </w:p>
  </w:endnote>
  <w:endnote w:type="continuationSeparator" w:id="0">
    <w:p w14:paraId="04A78AC1" w14:textId="77777777" w:rsidR="0004347C" w:rsidRDefault="00043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rtum sans tt">
    <w:altName w:val="Malgun Gothic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F72B3E" w14:textId="77777777" w:rsidR="0004347C" w:rsidRDefault="0004347C">
      <w:r>
        <w:separator/>
      </w:r>
    </w:p>
  </w:footnote>
  <w:footnote w:type="continuationSeparator" w:id="0">
    <w:p w14:paraId="140669BC" w14:textId="77777777" w:rsidR="0004347C" w:rsidRDefault="0004347C">
      <w:r>
        <w:continuationSeparator/>
      </w:r>
    </w:p>
  </w:footnote>
  <w:footnote w:id="1">
    <w:p w14:paraId="5340BCB2" w14:textId="40B7D536" w:rsidR="00403A25" w:rsidRPr="004E3F67" w:rsidRDefault="00403A25" w:rsidP="00403A2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0646D637" w14:textId="77777777" w:rsidR="00E71798" w:rsidRDefault="00403A25" w:rsidP="00E7179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E71798">
        <w:rPr>
          <w:rFonts w:ascii="Arial" w:hAnsi="Arial" w:cs="Arial"/>
          <w:sz w:val="16"/>
          <w:szCs w:val="16"/>
        </w:rPr>
        <w:t>Zgodnie z treścią art. 5k ust. 1 rozporządzenia 833/2014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6694A2CB" w14:textId="77777777" w:rsidR="00E71798" w:rsidRDefault="00E71798" w:rsidP="00E7179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a)obywateli rosyjskich, osób fizycznych zamieszkałych w Rosji lub osób prawnych, podmiotów lub organów z siedzibą w Rosji;</w:t>
      </w:r>
    </w:p>
    <w:p w14:paraId="6F362307" w14:textId="77777777" w:rsidR="00E71798" w:rsidRDefault="00E71798" w:rsidP="00E7179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lub;</w:t>
      </w:r>
    </w:p>
    <w:p w14:paraId="0AEAC938" w14:textId="77777777" w:rsidR="00E71798" w:rsidRDefault="00E71798" w:rsidP="00E7179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6C361E9E" w14:textId="77777777" w:rsidR="00E71798" w:rsidRDefault="00E71798" w:rsidP="00E7179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- w tym podwykonawców, dostawców lub podmiotów, na których zdolności polega się w rozumieniu dyrektyw w sprawie zamówień publicznych, w przypadku gdy przypada na nich ponad 10 % wartości zamówienia. .</w:t>
      </w:r>
    </w:p>
    <w:p w14:paraId="734172DB" w14:textId="77777777" w:rsidR="00E71798" w:rsidRDefault="00E71798" w:rsidP="00E71798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eastAsia="fortum sans tt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30E02549" w14:textId="77777777" w:rsidR="00E71798" w:rsidRDefault="00E71798" w:rsidP="00E71798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2032063" w14:textId="77777777" w:rsidR="00E71798" w:rsidRDefault="00E71798" w:rsidP="00E71798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CFE38A6" w14:textId="77777777" w:rsidR="00E71798" w:rsidRDefault="00E71798" w:rsidP="00E71798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5F075FC" w14:textId="0C0711E9" w:rsidR="00403A25" w:rsidRPr="00896587" w:rsidRDefault="00403A25" w:rsidP="00E71798">
      <w:pPr>
        <w:jc w:val="both"/>
        <w:rPr>
          <w:rFonts w:ascii="Arial" w:hAnsi="Arial" w:cs="Arial"/>
          <w:sz w:val="16"/>
          <w:szCs w:val="16"/>
        </w:rPr>
      </w:pPr>
    </w:p>
  </w:footnote>
  <w:footnote w:id="3">
    <w:p w14:paraId="1BE3F40E" w14:textId="77777777" w:rsidR="00403A25" w:rsidRPr="005367FA" w:rsidRDefault="00B27145" w:rsidP="00403A2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902F6A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902F6A">
        <w:rPr>
          <w:rFonts w:ascii="Times New Roman" w:hAnsi="Times New Roman" w:cs="Times New Roman"/>
          <w:sz w:val="16"/>
          <w:szCs w:val="16"/>
        </w:rPr>
        <w:t xml:space="preserve"> </w:t>
      </w:r>
      <w:r w:rsidR="00403A25"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="00403A25" w:rsidRPr="004E3F67">
        <w:rPr>
          <w:rFonts w:ascii="Arial" w:hAnsi="Arial" w:cs="Arial"/>
          <w:sz w:val="16"/>
          <w:szCs w:val="16"/>
        </w:rPr>
        <w:t xml:space="preserve"> Z</w:t>
      </w:r>
      <w:r w:rsidR="00403A25">
        <w:rPr>
          <w:rFonts w:ascii="Arial" w:hAnsi="Arial" w:cs="Arial"/>
          <w:sz w:val="16"/>
          <w:szCs w:val="16"/>
        </w:rPr>
        <w:t>godnie z treścią art. 5k ust. 1 rozporządzenia 833/2014 z</w:t>
      </w:r>
      <w:r w:rsidR="00403A25" w:rsidRPr="005367FA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1316847F" w14:textId="77777777" w:rsidR="00403A25" w:rsidRPr="005367FA" w:rsidRDefault="00403A25" w:rsidP="00403A2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367FA">
        <w:rPr>
          <w:rFonts w:ascii="Arial" w:hAnsi="Arial" w:cs="Arial"/>
          <w:sz w:val="16"/>
          <w:szCs w:val="16"/>
        </w:rPr>
        <w:t>a)obywateli rosyjskich, osób fizycznych zamieszkałych w Rosji lub osób prawnych, podmiotów lub organów z siedzibą w Rosji;</w:t>
      </w:r>
    </w:p>
    <w:p w14:paraId="61E5B395" w14:textId="77777777" w:rsidR="00403A25" w:rsidRPr="005367FA" w:rsidRDefault="00403A25" w:rsidP="00403A2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367FA"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lub;</w:t>
      </w:r>
    </w:p>
    <w:p w14:paraId="442744DA" w14:textId="77777777" w:rsidR="00403A25" w:rsidRPr="005367FA" w:rsidRDefault="00403A25" w:rsidP="00403A2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367FA">
        <w:rPr>
          <w:rFonts w:ascii="Arial" w:hAnsi="Arial" w:cs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3189445A" w14:textId="77777777" w:rsidR="00403A25" w:rsidRPr="004E3F67" w:rsidRDefault="00403A25" w:rsidP="00403A2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- </w:t>
      </w:r>
      <w:r w:rsidRPr="005367FA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</w:t>
      </w:r>
      <w:r>
        <w:rPr>
          <w:rFonts w:ascii="Arial" w:hAnsi="Arial" w:cs="Arial"/>
          <w:sz w:val="16"/>
          <w:szCs w:val="16"/>
        </w:rPr>
        <w:t xml:space="preserve">. </w:t>
      </w:r>
      <w:r w:rsidRPr="00B929A1">
        <w:rPr>
          <w:rFonts w:ascii="Arial" w:hAnsi="Arial" w:cs="Arial"/>
          <w:sz w:val="16"/>
          <w:szCs w:val="16"/>
        </w:rPr>
        <w:t>.</w:t>
      </w:r>
    </w:p>
    <w:p w14:paraId="7A0FEC69" w14:textId="77777777" w:rsidR="00403A25" w:rsidRPr="00A82964" w:rsidRDefault="00403A25" w:rsidP="00403A25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4FED6F6E" w14:textId="77777777" w:rsidR="00403A25" w:rsidRPr="00A82964" w:rsidRDefault="00403A25" w:rsidP="00403A25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D8AF64" w14:textId="77777777" w:rsidR="00403A25" w:rsidRPr="00A82964" w:rsidRDefault="00403A25" w:rsidP="00403A25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CD86C4" w14:textId="77777777" w:rsidR="00403A25" w:rsidRPr="00896587" w:rsidRDefault="00403A25" w:rsidP="00403A25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0A02E08" w14:textId="0D62A1C0" w:rsidR="00B27145" w:rsidRPr="00902F6A" w:rsidRDefault="00B27145" w:rsidP="00403A25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88747" w14:textId="60F46C0B" w:rsidR="003E3B3E" w:rsidRPr="00403A25" w:rsidRDefault="00902F6A" w:rsidP="00BA75C5">
    <w:pPr>
      <w:spacing w:line="276" w:lineRule="auto"/>
      <w:rPr>
        <w:rFonts w:ascii="Cambria" w:eastAsia="Calibri" w:hAnsi="Cambria"/>
        <w:b/>
        <w:bCs/>
        <w:iCs/>
        <w:sz w:val="22"/>
        <w:szCs w:val="22"/>
      </w:rPr>
    </w:pPr>
    <w:r w:rsidRPr="00403A25">
      <w:rPr>
        <w:rFonts w:ascii="Cambria" w:eastAsia="Calibri" w:hAnsi="Cambria"/>
        <w:b/>
        <w:bCs/>
        <w:iCs/>
        <w:sz w:val="22"/>
        <w:szCs w:val="22"/>
      </w:rPr>
      <w:t>POUZ-361/</w:t>
    </w:r>
    <w:r w:rsidR="009E2D15">
      <w:rPr>
        <w:rFonts w:ascii="Cambria" w:eastAsia="Calibri" w:hAnsi="Cambria"/>
        <w:b/>
        <w:bCs/>
        <w:iCs/>
        <w:sz w:val="22"/>
        <w:szCs w:val="22"/>
      </w:rPr>
      <w:t>74</w:t>
    </w:r>
    <w:r w:rsidRPr="00403A25">
      <w:rPr>
        <w:rFonts w:ascii="Cambria" w:eastAsia="Calibri" w:hAnsi="Cambria"/>
        <w:b/>
        <w:bCs/>
        <w:iCs/>
        <w:sz w:val="22"/>
        <w:szCs w:val="22"/>
      </w:rPr>
      <w:t>/202</w:t>
    </w:r>
    <w:r w:rsidR="00F93DA1">
      <w:rPr>
        <w:rFonts w:ascii="Cambria" w:eastAsia="Calibri" w:hAnsi="Cambria"/>
        <w:b/>
        <w:bCs/>
        <w:iCs/>
        <w:sz w:val="22"/>
        <w:szCs w:val="22"/>
      </w:rPr>
      <w:t>6</w:t>
    </w:r>
    <w:r w:rsidRPr="00403A25">
      <w:rPr>
        <w:rFonts w:ascii="Cambria" w:eastAsia="Calibri" w:hAnsi="Cambria"/>
        <w:b/>
        <w:bCs/>
        <w:iCs/>
        <w:sz w:val="22"/>
        <w:szCs w:val="22"/>
      </w:rPr>
      <w:t>/W</w:t>
    </w:r>
    <w:r w:rsidR="00403A25" w:rsidRPr="00403A25">
      <w:rPr>
        <w:rFonts w:ascii="Cambria" w:eastAsia="Calibri" w:hAnsi="Cambria"/>
        <w:b/>
        <w:bCs/>
        <w:iCs/>
        <w:sz w:val="22"/>
        <w:szCs w:val="22"/>
      </w:rPr>
      <w:t>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B52"/>
    <w:rsid w:val="00012B1C"/>
    <w:rsid w:val="0004347C"/>
    <w:rsid w:val="00057470"/>
    <w:rsid w:val="00075872"/>
    <w:rsid w:val="000A5911"/>
    <w:rsid w:val="000D0CE6"/>
    <w:rsid w:val="001344C2"/>
    <w:rsid w:val="00147A65"/>
    <w:rsid w:val="001D6BFC"/>
    <w:rsid w:val="001F3A5B"/>
    <w:rsid w:val="002149F2"/>
    <w:rsid w:val="0025195E"/>
    <w:rsid w:val="002F7E6D"/>
    <w:rsid w:val="00397AAB"/>
    <w:rsid w:val="003D1291"/>
    <w:rsid w:val="003E3B3E"/>
    <w:rsid w:val="003F7FF3"/>
    <w:rsid w:val="00403A25"/>
    <w:rsid w:val="00447C03"/>
    <w:rsid w:val="00470CAA"/>
    <w:rsid w:val="004911A7"/>
    <w:rsid w:val="004A1A1A"/>
    <w:rsid w:val="004B63C5"/>
    <w:rsid w:val="004F54AD"/>
    <w:rsid w:val="005101AA"/>
    <w:rsid w:val="0051241A"/>
    <w:rsid w:val="005367FA"/>
    <w:rsid w:val="005B7728"/>
    <w:rsid w:val="005C7C6F"/>
    <w:rsid w:val="006232A3"/>
    <w:rsid w:val="00672099"/>
    <w:rsid w:val="006C4EF2"/>
    <w:rsid w:val="00707D18"/>
    <w:rsid w:val="00787B52"/>
    <w:rsid w:val="0081623D"/>
    <w:rsid w:val="008939B4"/>
    <w:rsid w:val="008A7486"/>
    <w:rsid w:val="008E625F"/>
    <w:rsid w:val="008F22D8"/>
    <w:rsid w:val="00902F6A"/>
    <w:rsid w:val="009659C3"/>
    <w:rsid w:val="00985E1C"/>
    <w:rsid w:val="009C78DE"/>
    <w:rsid w:val="009E2D15"/>
    <w:rsid w:val="009F6A33"/>
    <w:rsid w:val="00A07AF6"/>
    <w:rsid w:val="00A80675"/>
    <w:rsid w:val="00AB7DF3"/>
    <w:rsid w:val="00AC4FF9"/>
    <w:rsid w:val="00B14570"/>
    <w:rsid w:val="00B27145"/>
    <w:rsid w:val="00B453B6"/>
    <w:rsid w:val="00BA75C5"/>
    <w:rsid w:val="00BF7AB2"/>
    <w:rsid w:val="00C410FC"/>
    <w:rsid w:val="00C66C07"/>
    <w:rsid w:val="00C70F84"/>
    <w:rsid w:val="00CB55D5"/>
    <w:rsid w:val="00CE1CD2"/>
    <w:rsid w:val="00CF3821"/>
    <w:rsid w:val="00D26D01"/>
    <w:rsid w:val="00D513DC"/>
    <w:rsid w:val="00D63D00"/>
    <w:rsid w:val="00E71798"/>
    <w:rsid w:val="00E90787"/>
    <w:rsid w:val="00ED28C9"/>
    <w:rsid w:val="00F37494"/>
    <w:rsid w:val="00F93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0F7DF"/>
  <w15:chartTrackingRefBased/>
  <w15:docId w15:val="{92EC34A4-8261-2A4A-820E-7C397371E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87B52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787B5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fortum sans tt" w:hAnsi="Calibri" w:cs="Calibri"/>
      <w:sz w:val="22"/>
      <w:szCs w:val="22"/>
    </w:rPr>
  </w:style>
  <w:style w:type="paragraph" w:styleId="Akapitzlist">
    <w:name w:val="List Paragraph"/>
    <w:aliases w:val="CW_Lista,normalny tekst,Akapit z listą numerowaną,Podsis rysunku,EPL lista punktowana z wyrózneniem,A_wyliczenie,K-P_odwolanie,Akapit z listą5,maz_wyliczenie,opis dzialania,1st level - Bullet List Paragraph,Lettre d'introduction"/>
    <w:basedOn w:val="Normalny"/>
    <w:link w:val="AkapitzlistZnak"/>
    <w:uiPriority w:val="34"/>
    <w:qFormat/>
    <w:rsid w:val="00787B5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787B5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536"/>
        <w:tab w:val="right" w:pos="9072"/>
      </w:tabs>
      <w:ind w:left="10" w:right="1" w:hanging="10"/>
      <w:jc w:val="both"/>
    </w:pPr>
    <w:rPr>
      <w:rFonts w:ascii="fortum sans tt" w:eastAsia="fortum sans tt" w:hAnsi="fortum sans tt" w:cs="fortum sans tt"/>
      <w:color w:val="000000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87B52"/>
    <w:rPr>
      <w:rFonts w:ascii="fortum sans tt" w:eastAsia="fortum sans tt" w:hAnsi="fortum sans tt" w:cs="fortum sans tt"/>
      <w:color w:val="000000"/>
      <w:szCs w:val="22"/>
    </w:rPr>
  </w:style>
  <w:style w:type="paragraph" w:styleId="Stopka">
    <w:name w:val="footer"/>
    <w:basedOn w:val="Normalny"/>
    <w:link w:val="StopkaZnak"/>
    <w:uiPriority w:val="99"/>
    <w:unhideWhenUsed/>
    <w:rsid w:val="00787B5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536"/>
        <w:tab w:val="right" w:pos="9072"/>
      </w:tabs>
      <w:ind w:left="10" w:right="1" w:hanging="10"/>
      <w:jc w:val="both"/>
    </w:pPr>
    <w:rPr>
      <w:rFonts w:ascii="fortum sans tt" w:eastAsia="fortum sans tt" w:hAnsi="fortum sans tt" w:cs="fortum sans tt"/>
      <w:color w:val="000000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787B52"/>
    <w:rPr>
      <w:rFonts w:ascii="fortum sans tt" w:eastAsia="fortum sans tt" w:hAnsi="fortum sans tt" w:cs="fortum sans tt"/>
      <w:color w:val="000000"/>
      <w:szCs w:val="22"/>
    </w:rPr>
  </w:style>
  <w:style w:type="character" w:customStyle="1" w:styleId="AkapitzlistZnak">
    <w:name w:val="Akapit z listą Znak"/>
    <w:aliases w:val="CW_Lista Znak,normalny tekst Znak,Akapit z listą numerowaną Znak,Podsis rysunku Znak,EPL lista punktowana z wyrózneniem Znak,A_wyliczenie Znak,K-P_odwolanie Znak,Akapit z listą5 Znak,maz_wyliczenie Znak,opis dzialania Znak"/>
    <w:link w:val="Akapitzlist"/>
    <w:uiPriority w:val="34"/>
    <w:qFormat/>
    <w:rsid w:val="00787B52"/>
    <w:rPr>
      <w:rFonts w:ascii="Calibri" w:eastAsia="Calibri" w:hAnsi="Calibri" w:cs="Times New Roman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787B52"/>
    <w:rPr>
      <w:rFonts w:ascii="Calibri" w:eastAsia="fortum sans tt" w:hAnsi="Calibri" w:cs="Calibri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659C3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659C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659C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659C3"/>
    <w:pPr>
      <w:spacing w:after="160" w:line="259" w:lineRule="auto"/>
    </w:pPr>
    <w:rPr>
      <w:rFonts w:eastAsiaTheme="minorHAns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39B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39B4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C410FC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18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1019</Words>
  <Characters>6115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Wójcik</dc:creator>
  <cp:keywords/>
  <dc:description/>
  <cp:lastModifiedBy>user</cp:lastModifiedBy>
  <cp:revision>7</cp:revision>
  <cp:lastPrinted>2022-11-16T08:38:00Z</cp:lastPrinted>
  <dcterms:created xsi:type="dcterms:W3CDTF">2026-01-28T09:32:00Z</dcterms:created>
  <dcterms:modified xsi:type="dcterms:W3CDTF">2026-04-08T11:07:00Z</dcterms:modified>
</cp:coreProperties>
</file>